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C5BB" w14:textId="77777777" w:rsidR="00F577D2" w:rsidRDefault="00F577D2">
      <w:pPr>
        <w:ind w:left="101" w:right="-15"/>
      </w:pPr>
      <w:r>
        <w:t xml:space="preserve">Update on Recommendations made at previous Scrutiny Meetings </w:t>
      </w:r>
    </w:p>
    <w:p w14:paraId="7D6CC5BC" w14:textId="77777777" w:rsidR="00F577D2" w:rsidRDefault="00F577D2">
      <w:pPr>
        <w:spacing w:after="51"/>
        <w:ind w:left="0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7D6CC5BD" w14:textId="77777777" w:rsidR="00F577D2" w:rsidRDefault="00F577D2">
      <w:pPr>
        <w:ind w:left="0" w:firstLine="0"/>
      </w:pPr>
      <w:r>
        <w:rPr>
          <w:rFonts w:ascii="Times New Roman" w:eastAsia="Times New Roman" w:hAnsi="Times New Roman" w:cs="Times New Roman"/>
          <w:b w:val="0"/>
          <w:sz w:val="27"/>
        </w:rPr>
        <w:t xml:space="preserve"> </w:t>
      </w:r>
    </w:p>
    <w:tbl>
      <w:tblPr>
        <w:tblStyle w:val="TableGrid"/>
        <w:tblW w:w="16021" w:type="dxa"/>
        <w:tblInd w:w="107" w:type="dxa"/>
        <w:tblCellMar>
          <w:top w:w="4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1077"/>
        <w:gridCol w:w="2720"/>
        <w:gridCol w:w="2218"/>
        <w:gridCol w:w="2106"/>
        <w:gridCol w:w="1417"/>
        <w:gridCol w:w="1815"/>
        <w:gridCol w:w="1559"/>
        <w:gridCol w:w="3109"/>
      </w:tblGrid>
      <w:tr w:rsidR="00113F42" w14:paraId="7D6CC5C6" w14:textId="77777777" w:rsidTr="00587AA9">
        <w:trPr>
          <w:trHeight w:val="559"/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BE" w14:textId="77777777" w:rsidR="00F577D2" w:rsidRDefault="00F577D2">
            <w:pPr>
              <w:ind w:left="0" w:firstLine="0"/>
              <w:jc w:val="center"/>
            </w:pPr>
            <w:r>
              <w:t xml:space="preserve">Date &amp; Min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BF" w14:textId="77777777" w:rsidR="00F577D2" w:rsidRDefault="00F577D2">
            <w:pPr>
              <w:ind w:left="38" w:firstLine="0"/>
              <w:jc w:val="center"/>
            </w:pPr>
            <w:r>
              <w:t xml:space="preserve">Recommendation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0" w14:textId="77777777" w:rsidR="00F577D2" w:rsidRDefault="00F577D2">
            <w:pPr>
              <w:ind w:left="108" w:right="5" w:firstLine="0"/>
              <w:jc w:val="center"/>
            </w:pPr>
            <w:r>
              <w:t xml:space="preserve">Lead Member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1" w14:textId="77777777" w:rsidR="00F577D2" w:rsidRDefault="00F577D2">
            <w:pPr>
              <w:ind w:left="123" w:firstLine="0"/>
            </w:pPr>
            <w:r>
              <w:t xml:space="preserve">Lead Officer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2" w14:textId="77777777" w:rsidR="00F577D2" w:rsidRDefault="00F577D2">
            <w:pPr>
              <w:ind w:left="103" w:firstLine="0"/>
              <w:jc w:val="both"/>
            </w:pPr>
            <w:r>
              <w:t xml:space="preserve">Accepted?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3" w14:textId="77777777" w:rsidR="00F577D2" w:rsidRDefault="00F577D2">
            <w:pPr>
              <w:ind w:left="101" w:firstLine="0"/>
              <w:jc w:val="both"/>
            </w:pPr>
            <w:r>
              <w:t xml:space="preserve">Implemented?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4" w14:textId="77777777" w:rsidR="00F577D2" w:rsidRDefault="00F577D2">
            <w:pPr>
              <w:ind w:left="104" w:firstLine="0"/>
            </w:pPr>
            <w:r>
              <w:t xml:space="preserve">Completed?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5" w14:textId="77777777" w:rsidR="00F577D2" w:rsidRDefault="00F577D2">
            <w:pPr>
              <w:ind w:left="0" w:right="130" w:firstLine="0"/>
              <w:jc w:val="center"/>
            </w:pPr>
            <w:r>
              <w:t xml:space="preserve">Progress/Comments </w:t>
            </w:r>
          </w:p>
        </w:tc>
      </w:tr>
      <w:tr w:rsidR="0018734E" w14:paraId="7D6CC5D0" w14:textId="77777777" w:rsidTr="00587AA9">
        <w:trPr>
          <w:trHeight w:val="15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7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04/07/19 </w:t>
            </w:r>
          </w:p>
          <w:p w14:paraId="7D6CC5C8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Min 4.3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9" w14:textId="77777777" w:rsidR="00F577D2" w:rsidRDefault="00F577D2">
            <w:pPr>
              <w:ind w:left="103" w:right="20" w:firstLine="0"/>
            </w:pPr>
            <w:r>
              <w:rPr>
                <w:b w:val="0"/>
                <w:sz w:val="22"/>
              </w:rPr>
              <w:t xml:space="preserve">The report commissioned by the Leader on the Civic Centre commercialisation spending be brought to a future meeting of the Committee.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A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Leader of the Council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B" w14:textId="3F11079A" w:rsidR="00F577D2" w:rsidRDefault="003C5FDF">
            <w:pPr>
              <w:ind w:left="103" w:firstLine="0"/>
            </w:pPr>
            <w:r>
              <w:rPr>
                <w:b w:val="0"/>
                <w:color w:val="auto"/>
                <w:sz w:val="22"/>
              </w:rPr>
              <w:t>Mark Lester</w:t>
            </w:r>
            <w:r w:rsidR="00F577D2" w:rsidRPr="00ED37EF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C" w14:textId="37A1CB38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  <w:r w:rsidR="009D1B00"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D" w14:textId="7B727C9A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E" w14:textId="3BD9AD89" w:rsidR="00F577D2" w:rsidRDefault="00F577D2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  <w:r w:rsidR="009D1B00"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F" w14:textId="53089D5E" w:rsidR="00F577D2" w:rsidRPr="002B2F09" w:rsidRDefault="002F5E73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intention will be to bring a further report in the new year as we open the Civic Centre back up for commercial events</w:t>
            </w:r>
          </w:p>
        </w:tc>
      </w:tr>
      <w:tr w:rsidR="0018734E" w14:paraId="7D6CC5DC" w14:textId="77777777" w:rsidTr="00587AA9">
        <w:trPr>
          <w:trHeight w:val="72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1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04/07/19 </w:t>
            </w:r>
          </w:p>
          <w:p w14:paraId="7D6CC5D2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Min 4.4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3" w14:textId="78F6A900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The Committee will be provided with updates on the masterplans and rephasing and resourcing them.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4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Planning, Regeneration and City Deal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5" w14:textId="188CDEE0" w:rsidR="00F577D2" w:rsidRPr="002F5E73" w:rsidRDefault="002F5E73">
            <w:pPr>
              <w:ind w:left="103" w:right="10" w:firstLine="0"/>
              <w:rPr>
                <w:b w:val="0"/>
              </w:rPr>
            </w:pPr>
            <w:r w:rsidRPr="002F5E73">
              <w:rPr>
                <w:b w:val="0"/>
              </w:rPr>
              <w:t>Jonathan Noad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6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Yes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7" w14:textId="77777777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Partially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8" w14:textId="77777777" w:rsidR="00F577D2" w:rsidRDefault="00F577D2">
            <w:pPr>
              <w:ind w:left="1" w:firstLine="0"/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B" w14:textId="24CB91A7" w:rsidR="00FE0A97" w:rsidRPr="002B2F09" w:rsidRDefault="00FE0A97" w:rsidP="002B2F09">
            <w:pPr>
              <w:ind w:left="103" w:right="198" w:firstLine="0"/>
              <w:rPr>
                <w:b w:val="0"/>
                <w:sz w:val="22"/>
              </w:rPr>
            </w:pPr>
          </w:p>
        </w:tc>
      </w:tr>
      <w:tr w:rsidR="0018734E" w14:paraId="7D6CC628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F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14/11/19</w:t>
            </w:r>
          </w:p>
          <w:p w14:paraId="7D6CC620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25.8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1" w14:textId="77777777" w:rsidR="00F577D2" w:rsidRDefault="00F577D2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The Council considers </w:t>
            </w:r>
            <w:r w:rsidRPr="004728FB">
              <w:rPr>
                <w:b w:val="0"/>
                <w:sz w:val="22"/>
              </w:rPr>
              <w:t>developing a Leisure and Public Health Strategy to take a more holistic, strategic and integrated approach with partners to include mental health, prevention and youth engagement.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2" w14:textId="77777777" w:rsidR="00F577D2" w:rsidRDefault="00F577D2" w:rsidP="00F577D2">
            <w:pPr>
              <w:ind w:left="103" w:firstLine="0"/>
              <w:rPr>
                <w:b w:val="0"/>
                <w:sz w:val="22"/>
              </w:rPr>
            </w:pPr>
            <w:r w:rsidRPr="004728FB">
              <w:rPr>
                <w:b w:val="0"/>
                <w:sz w:val="22"/>
              </w:rPr>
              <w:t>Health, Wellbeing and Leisure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3" w14:textId="6390CE85" w:rsidR="00F577D2" w:rsidRPr="00ED37EF" w:rsidRDefault="004F3C37">
            <w:pPr>
              <w:ind w:left="103" w:right="10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4" w14:textId="77777777" w:rsidR="00F577D2" w:rsidRDefault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5" w14:textId="7FFFB341" w:rsidR="00F577D2" w:rsidRDefault="0018446D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Working with partners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6" w14:textId="251426EF" w:rsidR="00F577D2" w:rsidRDefault="0018446D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7" w14:textId="08F291D1" w:rsidR="00F577D2" w:rsidRDefault="0092647E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 COVID recovery plan for the next 12 months is currently being produced which will cover all of the issues mentioned in the recommendation mental health, prevention and youth engagement.</w:t>
            </w:r>
          </w:p>
        </w:tc>
      </w:tr>
      <w:tr w:rsidR="00D85D17" w14:paraId="1FA7EBBF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B9A0" w14:textId="77777777" w:rsidR="00D85D17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09/07/20</w:t>
            </w:r>
          </w:p>
          <w:p w14:paraId="39775195" w14:textId="4F12E1B1" w:rsidR="00833731" w:rsidRDefault="00833731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9.5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8B62" w14:textId="002960DA" w:rsidR="00D85D17" w:rsidRPr="00D85D17" w:rsidRDefault="00D85D17" w:rsidP="00D85D17">
            <w:pPr>
              <w:spacing w:after="41" w:line="238" w:lineRule="auto"/>
              <w:ind w:left="103" w:firstLine="0"/>
              <w:rPr>
                <w:b w:val="0"/>
              </w:rPr>
            </w:pPr>
            <w:r w:rsidRPr="00D85D17">
              <w:rPr>
                <w:b w:val="0"/>
                <w:sz w:val="22"/>
              </w:rPr>
              <w:t xml:space="preserve">The Committee welcomes the offer of visiting the extra care facility in Chorley and would like this arranged.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08AA" w14:textId="260ED834" w:rsidR="00D85D17" w:rsidRDefault="00D85D17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Planning, Regeneration and City Deal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4856" w14:textId="695C1F97" w:rsidR="00D85D17" w:rsidRDefault="00D85D17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Jonathan Noad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D845" w14:textId="3B5305BA" w:rsidR="00D85D17" w:rsidRDefault="00492677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9E6A" w14:textId="1B5AF10E" w:rsidR="00D85D17" w:rsidRDefault="00492677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300F" w14:textId="075E465E" w:rsidR="00D85D17" w:rsidRDefault="00A14D43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</w:t>
            </w:r>
            <w:r w:rsidR="00492677">
              <w:rPr>
                <w:b w:val="0"/>
                <w:sz w:val="22"/>
              </w:rPr>
              <w:t>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8A56" w14:textId="18060945" w:rsidR="00D85D17" w:rsidRDefault="00492677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can be arranged once COVID measures are relaxed sufficiently.</w:t>
            </w:r>
          </w:p>
        </w:tc>
      </w:tr>
      <w:tr w:rsidR="00F9048B" w14:paraId="3E50D167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03B2" w14:textId="77777777" w:rsidR="00F9048B" w:rsidRDefault="00F9048B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22/10/20</w:t>
            </w:r>
          </w:p>
          <w:p w14:paraId="04D0051C" w14:textId="36AAAF6D" w:rsidR="00F9048B" w:rsidRDefault="00F9048B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19.8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A32B" w14:textId="44FDDB94" w:rsidR="00F9048B" w:rsidRPr="00F9048B" w:rsidRDefault="00F9048B" w:rsidP="00D85D17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</w:t>
            </w:r>
            <w:r w:rsidRPr="00F9048B">
              <w:rPr>
                <w:b w:val="0"/>
                <w:sz w:val="22"/>
              </w:rPr>
              <w:t>nformation on the Council’s land ownership be provided to a future meeting.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719B" w14:textId="18F7649F" w:rsidR="00F9048B" w:rsidRPr="00F9048B" w:rsidRDefault="00F9048B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F7A3" w14:textId="156F8504" w:rsidR="00F9048B" w:rsidRDefault="00363D35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Mark Lester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0820" w14:textId="5ABDF206" w:rsidR="00F9048B" w:rsidRDefault="002F5E73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7A49" w14:textId="2AC05770" w:rsidR="00F9048B" w:rsidRDefault="002F5E7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0103" w14:textId="24D41AFD" w:rsidR="00F9048B" w:rsidRDefault="002F5E73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964D" w14:textId="6B632879" w:rsidR="00F9048B" w:rsidRDefault="002F5E73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 report on the Council’s land ownership can be brought to an appropriate Scrutiny meeting in the future</w:t>
            </w:r>
          </w:p>
        </w:tc>
      </w:tr>
      <w:tr w:rsidR="00DE79AE" w14:paraId="75BA5F22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34FA" w14:textId="77777777" w:rsidR="00DE79AE" w:rsidRDefault="00DE79AE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08/02/21</w:t>
            </w:r>
          </w:p>
          <w:p w14:paraId="1C2FE89B" w14:textId="737810BB" w:rsidR="00DE79AE" w:rsidRDefault="00DE79AE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36.2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6D51" w14:textId="4D00F012" w:rsidR="00DE79AE" w:rsidRPr="002B2F09" w:rsidRDefault="00DE79AE" w:rsidP="002B2F09">
            <w:pPr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4"/>
              </w:rPr>
            </w:pPr>
            <w:r w:rsidRPr="009774A3">
              <w:rPr>
                <w:rFonts w:eastAsia="Times New Roman" w:cs="Times New Roman"/>
                <w:b w:val="0"/>
                <w:color w:val="auto"/>
                <w:sz w:val="22"/>
                <w:szCs w:val="24"/>
              </w:rPr>
              <w:t>The Scrutiny Committee welcomes the commitment to involve Members in developing the transformation strategy</w:t>
            </w:r>
          </w:p>
          <w:p w14:paraId="74FB55B3" w14:textId="40F9EDB5" w:rsidR="00DE79AE" w:rsidRDefault="00DE79AE" w:rsidP="00DE79AE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BA99" w14:textId="064E4E45" w:rsidR="00DE79AE" w:rsidRDefault="009774A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621D" w14:textId="6DFA03B5" w:rsidR="00DE79AE" w:rsidRDefault="00616059" w:rsidP="004055C3">
            <w:pPr>
              <w:ind w:right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Chris Sinnott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6E8" w14:textId="735348CA" w:rsidR="00DE79AE" w:rsidRDefault="000B0CC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9FD" w14:textId="30C621F0" w:rsidR="00DE79AE" w:rsidRDefault="000B0CCE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B23B" w14:textId="6A83624F" w:rsidR="00DE79AE" w:rsidRDefault="000B0CCE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AAD" w14:textId="443F519B" w:rsidR="00DE79AE" w:rsidRDefault="000B0CCE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Work is currently being undertaken on the transformation strategy. This will include engagement with Members.</w:t>
            </w:r>
          </w:p>
        </w:tc>
      </w:tr>
      <w:tr w:rsidR="009774A3" w14:paraId="0BF8AD1B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42EB" w14:textId="77777777" w:rsidR="009774A3" w:rsidRDefault="009774A3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08/02/21</w:t>
            </w:r>
          </w:p>
          <w:p w14:paraId="5C1AE365" w14:textId="64968536" w:rsidR="009774A3" w:rsidRDefault="009774A3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36.3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73FC" w14:textId="37290BA0" w:rsidR="009774A3" w:rsidRPr="009774A3" w:rsidRDefault="009774A3" w:rsidP="00DE79AE">
            <w:pPr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sz w:val="22"/>
              </w:rPr>
              <w:t xml:space="preserve">The Scrutiny Committee </w:t>
            </w:r>
            <w:r w:rsidRPr="009774A3">
              <w:rPr>
                <w:b w:val="0"/>
                <w:sz w:val="22"/>
              </w:rPr>
              <w:t>invites the Cabinet Member to provide an update on leisure centre management at regular intervals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394E" w14:textId="1E0C3AC7" w:rsidR="009774A3" w:rsidRDefault="009774A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25FF" w14:textId="6372817D" w:rsidR="009774A3" w:rsidRDefault="00C774EE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Mark Lester</w:t>
            </w:r>
            <w:r w:rsidR="006B372C">
              <w:rPr>
                <w:b w:val="0"/>
                <w:sz w:val="22"/>
              </w:rPr>
              <w:t>/Neil Anderson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9E79" w14:textId="3D9A98C5" w:rsidR="009774A3" w:rsidRDefault="006B372C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4F2" w14:textId="1DA6E449" w:rsidR="009774A3" w:rsidRDefault="006B372C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 progress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5B5A" w14:textId="0FF65C33" w:rsidR="009774A3" w:rsidRDefault="006B372C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5174" w14:textId="55C6F64D" w:rsidR="009774A3" w:rsidRDefault="002F5E73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 report is being prepared on this  to bring to the Scrutiny meeting on 12</w:t>
            </w:r>
            <w:r w:rsidRPr="002F5E73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October</w:t>
            </w:r>
          </w:p>
        </w:tc>
      </w:tr>
      <w:tr w:rsidR="009774A3" w14:paraId="14F7FA95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9D5C" w14:textId="77777777" w:rsidR="009774A3" w:rsidRDefault="009774A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08/02/21</w:t>
            </w:r>
          </w:p>
          <w:p w14:paraId="26FA8527" w14:textId="2B4455C0" w:rsidR="009774A3" w:rsidRDefault="009774A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37.3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EB1A" w14:textId="11C2C8E8" w:rsidR="009774A3" w:rsidRPr="009774A3" w:rsidRDefault="009774A3" w:rsidP="00DE79AE">
            <w:pPr>
              <w:contextualSpacing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The Scrutiny Committee </w:t>
            </w:r>
            <w:r w:rsidRPr="009774A3">
              <w:rPr>
                <w:b w:val="0"/>
                <w:sz w:val="22"/>
              </w:rPr>
              <w:t>undertakes a site visit to Worden Hall at an appropriate time when COVID-19 restrictions are lifted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EA6" w14:textId="5F69AD17" w:rsidR="009774A3" w:rsidRDefault="009774A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7065" w14:textId="40C4160D" w:rsidR="009774A3" w:rsidRDefault="00363D35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Mark Lester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C9E6" w14:textId="6C448B71" w:rsidR="009774A3" w:rsidRDefault="00363D35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7C75" w14:textId="349C0AEC" w:rsidR="009774A3" w:rsidRDefault="00363D35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70AA" w14:textId="1763FFDE" w:rsidR="009774A3" w:rsidRDefault="00363D35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13A2" w14:textId="791C3932" w:rsidR="009774A3" w:rsidRDefault="00363D35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can be arranged once COVID measures are relaxed sufficiently.</w:t>
            </w:r>
          </w:p>
        </w:tc>
      </w:tr>
      <w:tr w:rsidR="00AB073B" w14:paraId="39EA5101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119" w14:textId="77777777" w:rsidR="00AB073B" w:rsidRDefault="00AB073B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18/03/21</w:t>
            </w:r>
          </w:p>
          <w:p w14:paraId="748E9053" w14:textId="33A5156F" w:rsidR="00AB073B" w:rsidRDefault="00AB073B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44.7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B74A" w14:textId="0540DD9D" w:rsidR="00AB073B" w:rsidRPr="00AB073B" w:rsidRDefault="00AB073B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The Scrutiny Committee in</w:t>
            </w:r>
            <w:r w:rsidRPr="00AB073B">
              <w:rPr>
                <w:rFonts w:eastAsia="Times New Roman"/>
                <w:b w:val="0"/>
                <w:bCs/>
                <w:sz w:val="22"/>
                <w:szCs w:val="20"/>
              </w:rPr>
              <w:t>vites the Police and Crime Commissioner for Lancashire and relevant partners to a future committee meeting to discuss road safety following the elections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6487" w14:textId="0473588C" w:rsidR="00AB073B" w:rsidRDefault="00AD24EF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764C" w14:textId="0B444535" w:rsidR="00AB073B" w:rsidRDefault="007066A8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Darren Cranshaw/Charlotte Lynch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0C5" w14:textId="05CF4713" w:rsidR="00AB073B" w:rsidRDefault="007066A8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8A7E" w14:textId="5D1E2D81" w:rsidR="00AB073B" w:rsidRDefault="007066A8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C03D" w14:textId="0505DD23" w:rsidR="00AB073B" w:rsidRDefault="007066A8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D467" w14:textId="64068571" w:rsidR="00AB073B" w:rsidRDefault="007066A8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can be included on the Scrutiny Committee’s work programme for the 2021/22 municipal year.</w:t>
            </w:r>
          </w:p>
        </w:tc>
      </w:tr>
      <w:tr w:rsidR="00C55C13" w14:paraId="2826FA2C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7285" w14:textId="77777777" w:rsidR="00C55C13" w:rsidRDefault="00C55C1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18/03/21</w:t>
            </w:r>
          </w:p>
          <w:p w14:paraId="4DEB7839" w14:textId="6AB4B4C7" w:rsidR="00C55C13" w:rsidRDefault="00C55C1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44.8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0EAD" w14:textId="05FADA8B" w:rsidR="00C55C13" w:rsidRPr="00C55C13" w:rsidRDefault="00C55C13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 w:rsidRPr="00C55C13">
              <w:rPr>
                <w:rFonts w:eastAsia="Times New Roman"/>
                <w:b w:val="0"/>
                <w:bCs/>
                <w:sz w:val="22"/>
                <w:szCs w:val="20"/>
              </w:rPr>
              <w:t xml:space="preserve">The Cabinet Member lobbies the County Council about the practice of dimming some </w:t>
            </w:r>
            <w:r w:rsidR="005B11AF" w:rsidRPr="00C55C13">
              <w:rPr>
                <w:rFonts w:eastAsia="Times New Roman"/>
                <w:b w:val="0"/>
                <w:bCs/>
                <w:sz w:val="22"/>
                <w:szCs w:val="20"/>
              </w:rPr>
              <w:t>streetlights</w:t>
            </w:r>
            <w:r w:rsidRPr="00C55C13">
              <w:rPr>
                <w:rFonts w:eastAsia="Times New Roman"/>
                <w:b w:val="0"/>
                <w:bCs/>
                <w:sz w:val="22"/>
                <w:szCs w:val="20"/>
              </w:rPr>
              <w:t xml:space="preserve"> and potential impact on community safety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F93C" w14:textId="75050528" w:rsidR="00C55C13" w:rsidRDefault="00AD24EF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4C56" w14:textId="7D427E1B" w:rsidR="00C55C13" w:rsidRDefault="00435D5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5B67" w14:textId="27B96E49" w:rsidR="00C55C13" w:rsidRDefault="007066A8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684B" w14:textId="1A761E4D" w:rsidR="00C55C13" w:rsidRDefault="007066A8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D20C" w14:textId="67F20F0D" w:rsidR="00C55C13" w:rsidRDefault="007066A8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72A" w14:textId="4BEA0420" w:rsidR="00C55C13" w:rsidRPr="007066A8" w:rsidRDefault="0092647E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 response has been received from the County wide lighting manager. They have not investigated the impact of dimming street lights on Community Safety but 99% of lights in South Ribble has already been dimmed. A request has been </w:t>
            </w:r>
            <w:r>
              <w:rPr>
                <w:b w:val="0"/>
                <w:sz w:val="22"/>
              </w:rPr>
              <w:lastRenderedPageBreak/>
              <w:t>made for them to investigate.</w:t>
            </w:r>
          </w:p>
        </w:tc>
      </w:tr>
      <w:tr w:rsidR="00587AA9" w14:paraId="4A2BCBE0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9A9B" w14:textId="77777777" w:rsidR="00587AA9" w:rsidRDefault="00587AA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13/07/21</w:t>
            </w:r>
          </w:p>
          <w:p w14:paraId="5E0487C9" w14:textId="6A4B2F1B" w:rsidR="00587AA9" w:rsidRDefault="00587AA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Min 7.2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0FC5" w14:textId="62B1FCA3" w:rsidR="00587AA9" w:rsidRPr="00C55C13" w:rsidRDefault="00587AA9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Requests further information on the effectiveness of the Integrated Offender Management System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C08" w14:textId="69CA39A0" w:rsidR="00587AA9" w:rsidRDefault="004055C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C54C" w14:textId="6AA64DA2" w:rsidR="00587AA9" w:rsidRDefault="00587AA9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DF02" w14:textId="1B05D2E1" w:rsidR="00587AA9" w:rsidRDefault="00A47DA0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6DE" w14:textId="5D70176E" w:rsidR="00587AA9" w:rsidRDefault="00A47DA0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F602" w14:textId="167439E4" w:rsidR="00587AA9" w:rsidRDefault="00A47DA0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8CE" w14:textId="34E1DA56" w:rsidR="00587AA9" w:rsidRPr="007066A8" w:rsidRDefault="00A47DA0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 update on the Integrated Offender Management System can be provided to the next Committee.</w:t>
            </w:r>
          </w:p>
        </w:tc>
      </w:tr>
      <w:tr w:rsidR="00587AA9" w14:paraId="1B2D2ADB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A93E" w14:textId="77777777" w:rsidR="00587AA9" w:rsidRDefault="00587AA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13/07/21</w:t>
            </w:r>
          </w:p>
          <w:p w14:paraId="7DEE0D51" w14:textId="65C3115D" w:rsidR="00587AA9" w:rsidRDefault="00587AA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7.3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4762" w14:textId="5BA4E728" w:rsidR="00587AA9" w:rsidRDefault="00587AA9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Asks that the Community Safety Partnership works more closely with the council’s Community Hubs.</w:t>
            </w:r>
          </w:p>
          <w:p w14:paraId="3081C70D" w14:textId="2ED1E203" w:rsidR="00587AA9" w:rsidRPr="00C55C13" w:rsidRDefault="00587AA9" w:rsidP="00587AA9">
            <w:pPr>
              <w:ind w:left="0" w:firstLine="0"/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037A" w14:textId="59B3A2B9" w:rsidR="00587AA9" w:rsidRDefault="004055C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3A4" w14:textId="08378C25" w:rsidR="00587AA9" w:rsidRDefault="004055C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8263" w14:textId="39F12E3C" w:rsidR="00587AA9" w:rsidRDefault="00A47DA0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FAE4" w14:textId="2486638E" w:rsidR="00587AA9" w:rsidRDefault="00A47DA0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B805" w14:textId="69D7CFCC" w:rsidR="00587AA9" w:rsidRDefault="00A47DA0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4B1" w14:textId="7CC49A63" w:rsidR="00587AA9" w:rsidRPr="007066A8" w:rsidRDefault="00A47DA0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All Community Safety Issues brought to the attention of the partnership is discussed at the Officer’s working group chaired by the Police Inspector on a by-monthly basis. The police have also agreed to attend community conversations.</w:t>
            </w:r>
          </w:p>
        </w:tc>
      </w:tr>
      <w:tr w:rsidR="00587AA9" w14:paraId="68E0D2F3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1B81" w14:textId="4E83F50D" w:rsidR="00587AA9" w:rsidRDefault="00587AA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13/07/21</w:t>
            </w:r>
          </w:p>
          <w:p w14:paraId="375CE3F7" w14:textId="722DCB23" w:rsidR="00587AA9" w:rsidRDefault="00587AA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7.3</w:t>
            </w:r>
          </w:p>
          <w:p w14:paraId="6D2B82AF" w14:textId="1409A712" w:rsidR="00587AA9" w:rsidRDefault="00587AA9" w:rsidP="005B11AF">
            <w:pPr>
              <w:ind w:left="102"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56A1" w14:textId="029D3E9E" w:rsidR="00587AA9" w:rsidRDefault="00587AA9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Encourages the police to engage with elected Members more as part of their feedback model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3D6D" w14:textId="64C6634E" w:rsidR="00587AA9" w:rsidRDefault="004055C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3765" w14:textId="6D4FEBA4" w:rsidR="00587AA9" w:rsidRDefault="00587AA9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EB65" w14:textId="5B403A98" w:rsidR="00587AA9" w:rsidRDefault="00A47DA0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4308" w14:textId="5461D4D9" w:rsidR="00587AA9" w:rsidRDefault="00A47DA0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4C5E" w14:textId="677C6BCF" w:rsidR="00587AA9" w:rsidRDefault="00A47DA0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9069" w14:textId="22E763E0" w:rsidR="00587AA9" w:rsidRPr="007066A8" w:rsidRDefault="00A47DA0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 meeting has been held with the Leader and Deputy as part of their feedback model.</w:t>
            </w:r>
          </w:p>
        </w:tc>
      </w:tr>
      <w:tr w:rsidR="00587AA9" w14:paraId="353C9A7C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88E4" w14:textId="77777777" w:rsidR="00587AA9" w:rsidRDefault="00587AA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13/07/21</w:t>
            </w:r>
          </w:p>
          <w:p w14:paraId="780FD62F" w14:textId="774AE752" w:rsidR="00587AA9" w:rsidRDefault="00587AA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7.5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E57" w14:textId="4A300DBA" w:rsidR="00587AA9" w:rsidRDefault="00587AA9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Requests that the Community Safety Partnership considers what more can be done to improve road safety and reduce road casualties and deaths in the borough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CD6D" w14:textId="4BBFC5F3" w:rsidR="00587AA9" w:rsidRDefault="004055C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C74" w14:textId="48F43AFA" w:rsidR="00587AA9" w:rsidRDefault="00587AA9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4E46" w14:textId="00FE0772" w:rsidR="00587AA9" w:rsidRDefault="00A47DA0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AEFD" w14:textId="27D1C9C4" w:rsidR="00587AA9" w:rsidRDefault="00A47DA0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Yes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1EC3" w14:textId="77B89F10" w:rsidR="00587AA9" w:rsidRDefault="00A47DA0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0C9C" w14:textId="7DAA1FF4" w:rsidR="00587AA9" w:rsidRPr="007066A8" w:rsidRDefault="00A47DA0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Request has been made to LCC to resurrect the Road Safety Partnership and an invitation is sent to a representative to attend all the Partnership’s officer working groups.</w:t>
            </w:r>
          </w:p>
        </w:tc>
      </w:tr>
      <w:tr w:rsidR="00587AA9" w14:paraId="5BE1CA4D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A240" w14:textId="77777777" w:rsidR="00587AA9" w:rsidRDefault="004055C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13/07/21</w:t>
            </w:r>
          </w:p>
          <w:p w14:paraId="0D9D7026" w14:textId="13D4BC69" w:rsidR="004055C3" w:rsidRDefault="004055C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8.4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26BD" w14:textId="1719D831" w:rsidR="00587AA9" w:rsidRDefault="004055C3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Requests further information on each of the actions within the Climate Emergency Action Plan, including financial appraisal SMART indicators.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FEB2" w14:textId="52EE4D1A" w:rsidR="00587AA9" w:rsidRDefault="004055C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CB02" w14:textId="767B1833" w:rsidR="00587AA9" w:rsidRDefault="004055C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C520" w14:textId="6ED40A83" w:rsidR="00587AA9" w:rsidRDefault="00A47DA0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Yes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1558" w14:textId="54452F02" w:rsidR="00587AA9" w:rsidRDefault="00A47DA0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BE10" w14:textId="4F339CA2" w:rsidR="00587AA9" w:rsidRDefault="008B05C5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57A3" w14:textId="2989550C" w:rsidR="00587AA9" w:rsidRPr="007066A8" w:rsidRDefault="00A47DA0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The process is ongoing with the officers concentrating on the decarbonisation </w:t>
            </w:r>
            <w:r w:rsidR="0050320C">
              <w:rPr>
                <w:b w:val="0"/>
                <w:sz w:val="22"/>
              </w:rPr>
              <w:t>actions first. Full financial appraisals are being done of all decarbonisation schemes which totals over 4 million pounds in order for us to submit a further bid for funding early October.</w:t>
            </w:r>
          </w:p>
        </w:tc>
      </w:tr>
      <w:tr w:rsidR="00587AA9" w14:paraId="5807B034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5AEB" w14:textId="77777777" w:rsidR="00587AA9" w:rsidRDefault="004055C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13/07/21</w:t>
            </w:r>
          </w:p>
          <w:p w14:paraId="51413172" w14:textId="09335548" w:rsidR="004055C3" w:rsidRDefault="004055C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8.6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CD56" w14:textId="1AC16551" w:rsidR="00587AA9" w:rsidRDefault="004055C3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Requests an updated on the progress of the Air Quality Strategy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3DCC" w14:textId="0BFFCD14" w:rsidR="00587AA9" w:rsidRDefault="004055C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Health and </w:t>
            </w:r>
            <w:r w:rsidR="00B617B1">
              <w:rPr>
                <w:b w:val="0"/>
                <w:sz w:val="22"/>
              </w:rPr>
              <w:t>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A7FC" w14:textId="1DBCEA89" w:rsidR="00587AA9" w:rsidRDefault="004055C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1F1A" w14:textId="0590CAAA" w:rsidR="00587AA9" w:rsidRDefault="0050320C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6E5" w14:textId="1E1F0F34" w:rsidR="00587AA9" w:rsidRDefault="0050320C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8FD9" w14:textId="2B8DAC03" w:rsidR="00587AA9" w:rsidRDefault="008B05C5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  <w:bookmarkStart w:id="0" w:name="_GoBack"/>
            <w:bookmarkEnd w:id="0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DD0" w14:textId="766934EC" w:rsidR="00587AA9" w:rsidRPr="007066A8" w:rsidRDefault="004A5016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Annual Air Quality Status report has just been completed and was submitted to DEFRA last week. This report can be submitted to the next committee meeting for an update.</w:t>
            </w:r>
          </w:p>
        </w:tc>
      </w:tr>
    </w:tbl>
    <w:p w14:paraId="7D6CC67A" w14:textId="77777777" w:rsidR="00F577D2" w:rsidRPr="004728FB" w:rsidRDefault="00F577D2" w:rsidP="00F577D2">
      <w:pPr>
        <w:ind w:left="0" w:firstLine="0"/>
      </w:pPr>
    </w:p>
    <w:sectPr w:rsidR="00F577D2" w:rsidRPr="004728FB" w:rsidSect="002B2F09">
      <w:headerReference w:type="even" r:id="rId7"/>
      <w:headerReference w:type="default" r:id="rId8"/>
      <w:headerReference w:type="first" r:id="rId9"/>
      <w:pgSz w:w="16841" w:h="11911" w:orient="landscape"/>
      <w:pgMar w:top="993" w:right="8834" w:bottom="322" w:left="341" w:header="101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C688" w14:textId="77777777" w:rsidR="00F577D2" w:rsidRDefault="00F577D2">
      <w:pPr>
        <w:spacing w:line="240" w:lineRule="auto"/>
      </w:pPr>
      <w:r>
        <w:separator/>
      </w:r>
    </w:p>
  </w:endnote>
  <w:endnote w:type="continuationSeparator" w:id="0">
    <w:p w14:paraId="7D6CC68A" w14:textId="77777777" w:rsidR="00F577D2" w:rsidRDefault="00F577D2">
      <w:pPr>
        <w:spacing w:line="240" w:lineRule="auto"/>
      </w:pPr>
      <w:r>
        <w:continuationSeparator/>
      </w:r>
    </w:p>
  </w:endnote>
  <w:endnote w:type="continuationNotice" w:id="1">
    <w:p w14:paraId="7BF04001" w14:textId="77777777" w:rsidR="007A0157" w:rsidRDefault="007A01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C684" w14:textId="77777777" w:rsidR="00F577D2" w:rsidRDefault="00F577D2">
      <w:pPr>
        <w:spacing w:line="240" w:lineRule="auto"/>
      </w:pPr>
      <w:r>
        <w:separator/>
      </w:r>
    </w:p>
  </w:footnote>
  <w:footnote w:type="continuationSeparator" w:id="0">
    <w:p w14:paraId="7D6CC686" w14:textId="77777777" w:rsidR="00F577D2" w:rsidRDefault="00F577D2">
      <w:pPr>
        <w:spacing w:line="240" w:lineRule="auto"/>
      </w:pPr>
      <w:r>
        <w:continuationSeparator/>
      </w:r>
    </w:p>
  </w:footnote>
  <w:footnote w:type="continuationNotice" w:id="1">
    <w:p w14:paraId="3C4EEB54" w14:textId="77777777" w:rsidR="007A0157" w:rsidRDefault="007A01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7B" w14:textId="77777777" w:rsidR="00F577D2" w:rsidRDefault="00F577D2">
    <w:pPr>
      <w:spacing w:after="396"/>
      <w:ind w:left="0" w:firstLine="0"/>
    </w:pPr>
    <w:r>
      <w:rPr>
        <w:b w:val="0"/>
        <w:sz w:val="20"/>
      </w:rPr>
      <w:t xml:space="preserve"> </w:t>
    </w:r>
  </w:p>
  <w:p w14:paraId="7D6CC67C" w14:textId="77777777" w:rsidR="00F577D2" w:rsidRDefault="00F577D2">
    <w:pPr>
      <w:ind w:left="106" w:firstLine="0"/>
    </w:pPr>
    <w:r>
      <w:t xml:space="preserve">Scrutiny Committee </w:t>
    </w:r>
  </w:p>
  <w:p w14:paraId="7D6CC67D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6CC684" wp14:editId="7D6CC685">
              <wp:simplePos x="0" y="0"/>
              <wp:positionH relativeFrom="page">
                <wp:posOffset>9429750</wp:posOffset>
              </wp:positionH>
              <wp:positionV relativeFrom="page">
                <wp:posOffset>171450</wp:posOffset>
              </wp:positionV>
              <wp:extent cx="905904" cy="660400"/>
              <wp:effectExtent l="0" t="0" r="0" b="0"/>
              <wp:wrapNone/>
              <wp:docPr id="12761" name="Group 12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5904" cy="660400"/>
                        <a:chOff x="0" y="0"/>
                        <a:chExt cx="905904" cy="660400"/>
                      </a:xfrm>
                    </wpg:grpSpPr>
                    <pic:pic xmlns:pic="http://schemas.openxmlformats.org/drawingml/2006/picture">
                      <pic:nvPicPr>
                        <pic:cNvPr id="12762" name="Picture 127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904" cy="660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id="Group 12761" o:spid="_x0000_s2049" style="width:71.35pt;height:52pt;margin-top:13.5pt;margin-left:742.5pt;mso-position-horizontal-relative:page;mso-position-vertical-relative:page;position:absolute;z-index:-251657216" coordsize="9059,66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62" o:spid="_x0000_s2050" type="#_x0000_t75" style="width:9059;height:6604;mso-wrap-style:square;position:absolute;visibility:visible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7E" w14:textId="70B73EB6" w:rsidR="00F577D2" w:rsidRDefault="002B2F09">
    <w:pPr>
      <w:spacing w:after="396"/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F6843EA" wp14:editId="512A6509">
          <wp:simplePos x="0" y="0"/>
          <wp:positionH relativeFrom="column">
            <wp:posOffset>8813165</wp:posOffset>
          </wp:positionH>
          <wp:positionV relativeFrom="paragraph">
            <wp:posOffset>164465</wp:posOffset>
          </wp:positionV>
          <wp:extent cx="1352550" cy="604520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7D2">
      <w:rPr>
        <w:b w:val="0"/>
        <w:sz w:val="20"/>
      </w:rPr>
      <w:t xml:space="preserve"> </w:t>
    </w:r>
  </w:p>
  <w:p w14:paraId="7D6CC67F" w14:textId="0F7AAFCF" w:rsidR="00F577D2" w:rsidRDefault="00F577D2" w:rsidP="002B2F09">
    <w:pPr>
      <w:ind w:left="106" w:firstLine="0"/>
    </w:pPr>
    <w:r>
      <w:t xml:space="preserve">Scrutiny Committee </w:t>
    </w:r>
    <w:r>
      <w:tab/>
    </w:r>
  </w:p>
  <w:p w14:paraId="7D6CC680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D6CC688" wp14:editId="7D6CC6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750" name="Group 12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/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81" w14:textId="77777777" w:rsidR="00F577D2" w:rsidRDefault="00F577D2">
    <w:pPr>
      <w:spacing w:after="396"/>
      <w:ind w:left="0" w:firstLine="0"/>
    </w:pPr>
    <w:r>
      <w:rPr>
        <w:b w:val="0"/>
        <w:sz w:val="20"/>
      </w:rPr>
      <w:t xml:space="preserve"> </w:t>
    </w:r>
  </w:p>
  <w:p w14:paraId="7D6CC682" w14:textId="77777777" w:rsidR="00F577D2" w:rsidRDefault="00F577D2">
    <w:pPr>
      <w:ind w:left="106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D6CC68A" wp14:editId="7D6CC68B">
          <wp:simplePos x="0" y="0"/>
          <wp:positionH relativeFrom="page">
            <wp:posOffset>9429750</wp:posOffset>
          </wp:positionH>
          <wp:positionV relativeFrom="page">
            <wp:posOffset>171450</wp:posOffset>
          </wp:positionV>
          <wp:extent cx="905904" cy="6604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53194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90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Scrutiny Committee </w:t>
    </w:r>
    <w:r>
      <w:tab/>
    </w:r>
  </w:p>
  <w:p w14:paraId="7D6CC683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D6CC68C" wp14:editId="7D6CC68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736" name="Group 12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/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A2698"/>
    <w:multiLevelType w:val="hybridMultilevel"/>
    <w:tmpl w:val="C1B6DB42"/>
    <w:lvl w:ilvl="0" w:tplc="5A889F8E">
      <w:start w:val="1"/>
      <w:numFmt w:val="decimal"/>
      <w:lvlText w:val="%1."/>
      <w:lvlJc w:val="left"/>
      <w:pPr>
        <w:ind w:left="720" w:hanging="360"/>
      </w:pPr>
    </w:lvl>
    <w:lvl w:ilvl="1" w:tplc="8B62A39C">
      <w:start w:val="1"/>
      <w:numFmt w:val="lowerLetter"/>
      <w:lvlText w:val="%2."/>
      <w:lvlJc w:val="left"/>
      <w:pPr>
        <w:ind w:left="1440" w:hanging="360"/>
      </w:pPr>
    </w:lvl>
    <w:lvl w:ilvl="2" w:tplc="4718E058">
      <w:start w:val="1"/>
      <w:numFmt w:val="lowerRoman"/>
      <w:lvlText w:val="%3."/>
      <w:lvlJc w:val="right"/>
      <w:pPr>
        <w:ind w:left="2160" w:hanging="180"/>
      </w:pPr>
    </w:lvl>
    <w:lvl w:ilvl="3" w:tplc="33025E68">
      <w:start w:val="1"/>
      <w:numFmt w:val="decimal"/>
      <w:lvlText w:val="%4."/>
      <w:lvlJc w:val="left"/>
      <w:pPr>
        <w:ind w:left="2880" w:hanging="360"/>
      </w:pPr>
    </w:lvl>
    <w:lvl w:ilvl="4" w:tplc="1C9E5E38">
      <w:start w:val="1"/>
      <w:numFmt w:val="lowerLetter"/>
      <w:lvlText w:val="%5."/>
      <w:lvlJc w:val="left"/>
      <w:pPr>
        <w:ind w:left="3600" w:hanging="360"/>
      </w:pPr>
    </w:lvl>
    <w:lvl w:ilvl="5" w:tplc="22129242">
      <w:start w:val="1"/>
      <w:numFmt w:val="lowerRoman"/>
      <w:lvlText w:val="%6."/>
      <w:lvlJc w:val="right"/>
      <w:pPr>
        <w:ind w:left="4320" w:hanging="180"/>
      </w:pPr>
    </w:lvl>
    <w:lvl w:ilvl="6" w:tplc="7D045E70">
      <w:start w:val="1"/>
      <w:numFmt w:val="decimal"/>
      <w:lvlText w:val="%7."/>
      <w:lvlJc w:val="left"/>
      <w:pPr>
        <w:ind w:left="5040" w:hanging="360"/>
      </w:pPr>
    </w:lvl>
    <w:lvl w:ilvl="7" w:tplc="7D64C332">
      <w:start w:val="1"/>
      <w:numFmt w:val="lowerLetter"/>
      <w:lvlText w:val="%8."/>
      <w:lvlJc w:val="left"/>
      <w:pPr>
        <w:ind w:left="5760" w:hanging="360"/>
      </w:pPr>
    </w:lvl>
    <w:lvl w:ilvl="8" w:tplc="DE24AF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3AED"/>
    <w:multiLevelType w:val="hybridMultilevel"/>
    <w:tmpl w:val="D326FCBA"/>
    <w:lvl w:ilvl="0" w:tplc="185268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4E"/>
    <w:rsid w:val="0005722D"/>
    <w:rsid w:val="000826C8"/>
    <w:rsid w:val="000B0CCE"/>
    <w:rsid w:val="000B5270"/>
    <w:rsid w:val="00106851"/>
    <w:rsid w:val="00113F42"/>
    <w:rsid w:val="00116497"/>
    <w:rsid w:val="0018446D"/>
    <w:rsid w:val="0018734E"/>
    <w:rsid w:val="001A00F9"/>
    <w:rsid w:val="00202EDC"/>
    <w:rsid w:val="002B2F09"/>
    <w:rsid w:val="002B7E96"/>
    <w:rsid w:val="002F5E73"/>
    <w:rsid w:val="002F6EE8"/>
    <w:rsid w:val="003324D4"/>
    <w:rsid w:val="00363D35"/>
    <w:rsid w:val="00367B60"/>
    <w:rsid w:val="003C5FDF"/>
    <w:rsid w:val="004055C3"/>
    <w:rsid w:val="00435D53"/>
    <w:rsid w:val="004742F9"/>
    <w:rsid w:val="00492677"/>
    <w:rsid w:val="004A5016"/>
    <w:rsid w:val="004E0986"/>
    <w:rsid w:val="004E4FF8"/>
    <w:rsid w:val="004F3C37"/>
    <w:rsid w:val="0050320C"/>
    <w:rsid w:val="00587AA9"/>
    <w:rsid w:val="005B11AF"/>
    <w:rsid w:val="00616059"/>
    <w:rsid w:val="00677883"/>
    <w:rsid w:val="006B372C"/>
    <w:rsid w:val="007066A8"/>
    <w:rsid w:val="0076580B"/>
    <w:rsid w:val="00774A11"/>
    <w:rsid w:val="007A0157"/>
    <w:rsid w:val="007A127D"/>
    <w:rsid w:val="007A2FF3"/>
    <w:rsid w:val="007C387F"/>
    <w:rsid w:val="007D53C8"/>
    <w:rsid w:val="00833731"/>
    <w:rsid w:val="008B05C5"/>
    <w:rsid w:val="008F376E"/>
    <w:rsid w:val="0092647E"/>
    <w:rsid w:val="009774A3"/>
    <w:rsid w:val="00994D29"/>
    <w:rsid w:val="009D1B00"/>
    <w:rsid w:val="00A14D43"/>
    <w:rsid w:val="00A47DA0"/>
    <w:rsid w:val="00A92E8D"/>
    <w:rsid w:val="00AB073B"/>
    <w:rsid w:val="00AD24EF"/>
    <w:rsid w:val="00AF5388"/>
    <w:rsid w:val="00B3586A"/>
    <w:rsid w:val="00B44151"/>
    <w:rsid w:val="00B617B1"/>
    <w:rsid w:val="00B906FA"/>
    <w:rsid w:val="00C12664"/>
    <w:rsid w:val="00C300E0"/>
    <w:rsid w:val="00C55C13"/>
    <w:rsid w:val="00C774EE"/>
    <w:rsid w:val="00C9330D"/>
    <w:rsid w:val="00D85D17"/>
    <w:rsid w:val="00DE79AE"/>
    <w:rsid w:val="00DF0465"/>
    <w:rsid w:val="00E4781C"/>
    <w:rsid w:val="00E94E95"/>
    <w:rsid w:val="00F55CF1"/>
    <w:rsid w:val="00F577D2"/>
    <w:rsid w:val="00F9048B"/>
    <w:rsid w:val="00F971A2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6CC5BB"/>
  <w15:docId w15:val="{625D4514-6EC6-4A93-B2CB-ACEDEDE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16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728FB"/>
    <w:pPr>
      <w:spacing w:line="240" w:lineRule="auto"/>
      <w:ind w:left="720" w:firstLine="0"/>
      <w:contextualSpacing/>
    </w:pPr>
    <w:rPr>
      <w:rFonts w:eastAsia="Times New Roman" w:cs="Times New Roman"/>
      <w:b w:val="0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01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157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A01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57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57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Charlotte</dc:creator>
  <cp:lastModifiedBy>Charlotte Lynch</cp:lastModifiedBy>
  <cp:revision>8</cp:revision>
  <dcterms:created xsi:type="dcterms:W3CDTF">2021-09-21T10:27:00Z</dcterms:created>
  <dcterms:modified xsi:type="dcterms:W3CDTF">2021-10-04T13:03:00Z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1407499646</vt:i4>
  </property>
</Properties>
</file>